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2" w:type="dxa"/>
        <w:tblInd w:w="88" w:type="dxa"/>
        <w:tblLook w:val="04A0"/>
      </w:tblPr>
      <w:tblGrid>
        <w:gridCol w:w="439"/>
        <w:gridCol w:w="3267"/>
        <w:gridCol w:w="1120"/>
        <w:gridCol w:w="1120"/>
        <w:gridCol w:w="1120"/>
        <w:gridCol w:w="1120"/>
        <w:gridCol w:w="1218"/>
        <w:gridCol w:w="1218"/>
      </w:tblGrid>
      <w:tr w:rsidR="0069053D" w:rsidRPr="0069053D" w:rsidTr="0069053D">
        <w:trPr>
          <w:trHeight w:val="222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69053D" w:rsidRPr="00AB77A5" w:rsidRDefault="0069053D" w:rsidP="0069053D">
            <w:pPr>
              <w:pStyle w:val="a5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69053D" w:rsidRPr="00AB77A5" w:rsidRDefault="0069053D" w:rsidP="0069053D">
            <w:pPr>
              <w:pStyle w:val="a5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Собранию депутатов</w:t>
            </w:r>
          </w:p>
          <w:p w:rsidR="0069053D" w:rsidRPr="00AB77A5" w:rsidRDefault="0069053D" w:rsidP="0069053D">
            <w:pPr>
              <w:pStyle w:val="a5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>Елизаветовского сельского поселения</w:t>
            </w:r>
          </w:p>
          <w:p w:rsidR="0069053D" w:rsidRPr="00AB77A5" w:rsidRDefault="0069053D" w:rsidP="0069053D">
            <w:pPr>
              <w:pStyle w:val="a5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="00D7252F">
              <w:rPr>
                <w:rFonts w:ascii="Times New Roman" w:hAnsi="Times New Roman"/>
                <w:sz w:val="28"/>
                <w:szCs w:val="28"/>
                <w:lang w:eastAsia="ru-RU"/>
              </w:rPr>
              <w:t>02 октября</w:t>
            </w: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  № </w:t>
            </w:r>
            <w:r w:rsidR="00D7252F"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VII. Финансовые показатели социально-экономического </w:t>
            </w: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Елизаветовского сельского поселения</w:t>
            </w:r>
          </w:p>
        </w:tc>
      </w:tr>
      <w:tr w:rsidR="0069053D" w:rsidRPr="0069053D" w:rsidTr="0069053D">
        <w:trPr>
          <w:trHeight w:val="222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053D" w:rsidRPr="0069053D" w:rsidTr="0069053D">
        <w:trPr>
          <w:trHeight w:val="222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053D" w:rsidRPr="0069053D" w:rsidTr="0069053D">
        <w:trPr>
          <w:trHeight w:val="24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Таблица 1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Свод основных финансовых показателей по полному кругу предприятий  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(в действующих ценах каждого года)</w:t>
            </w:r>
          </w:p>
        </w:tc>
      </w:tr>
      <w:tr w:rsidR="0069053D" w:rsidRPr="0069053D" w:rsidTr="0069053D">
        <w:trPr>
          <w:trHeight w:val="24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</w:t>
            </w:r>
            <w:proofErr w:type="gramStart"/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уб.)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5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Прогноз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</w:tr>
      <w:tr w:rsidR="0069053D" w:rsidRPr="0069053D" w:rsidTr="0069053D">
        <w:trPr>
          <w:trHeight w:val="6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Прибыль прибыльных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55601,0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81105,0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86812,0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96461,6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107614,6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121128,5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145,9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107,0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111,1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111,6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112,6</w:t>
            </w:r>
          </w:p>
        </w:tc>
      </w:tr>
      <w:tr w:rsidR="0069053D" w:rsidRPr="0069053D" w:rsidTr="0069053D">
        <w:trPr>
          <w:trHeight w:val="69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: прибыль прибыльных предприятий  без учета сельского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54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из общего объема прибыли крупных и средних предприятий: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производство и </w:t>
            </w:r>
            <w:proofErr w:type="spellStart"/>
            <w:proofErr w:type="gramStart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распреде-ление</w:t>
            </w:r>
            <w:proofErr w:type="spellEnd"/>
            <w:proofErr w:type="gramEnd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53107,0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77600,0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83032,0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92661,6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103714,6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117128,5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146,1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111,6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111,9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112,9</w:t>
            </w:r>
          </w:p>
        </w:tc>
      </w:tr>
      <w:tr w:rsidR="0069053D" w:rsidRPr="0069053D" w:rsidTr="0069053D">
        <w:trPr>
          <w:trHeight w:val="7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80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строительство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транспорт и связь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оптовая и розничная торговля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2494,0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3780,0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4000,0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140,5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100,5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102,6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другие виды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страховые компании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21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банки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Убытки убыточных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#ДЕЛ/0!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#ДЕЛ/0!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#ДЕЛ/0!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#ДЕЛ/0!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#ДЕЛ/0!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в т.ч.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производство и </w:t>
            </w:r>
            <w:proofErr w:type="spellStart"/>
            <w:proofErr w:type="gramStart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распреде-ление</w:t>
            </w:r>
            <w:proofErr w:type="spellEnd"/>
            <w:proofErr w:type="gramEnd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строительство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транспорт и связь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оптовая и розничная торговля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другие виды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страховые компании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21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банки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lastRenderedPageBreak/>
              <w:t>Таблица 2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Финансовые показатели крупных и средних предприятий</w:t>
            </w:r>
          </w:p>
        </w:tc>
      </w:tr>
      <w:tr w:rsidR="0069053D" w:rsidRPr="0069053D" w:rsidTr="0069053D">
        <w:trPr>
          <w:trHeight w:val="28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(в действующих ценах каждого года)</w:t>
            </w:r>
          </w:p>
        </w:tc>
      </w:tr>
      <w:tr w:rsidR="0069053D" w:rsidRPr="0069053D" w:rsidTr="0069053D">
        <w:trPr>
          <w:trHeight w:val="17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</w:t>
            </w:r>
            <w:proofErr w:type="gramStart"/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уб.)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5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Прогноз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</w:tr>
      <w:tr w:rsidR="0069053D" w:rsidRPr="0069053D" w:rsidTr="0069053D">
        <w:trPr>
          <w:trHeight w:val="6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Количество крупных и средних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в т.ч.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прибыльных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убыточных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46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уд</w:t>
            </w:r>
            <w:proofErr w:type="gramStart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ес убыточных предприятий в общем количестве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9053D" w:rsidRPr="0069053D" w:rsidTr="0069053D">
        <w:trPr>
          <w:trHeight w:val="488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Прибыль прибыльных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52463,0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76508,0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81863,6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91441,6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102414,6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115728,5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145,8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107,0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111,7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112,0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113,0</w:t>
            </w:r>
          </w:p>
        </w:tc>
      </w:tr>
      <w:tr w:rsidR="0069053D" w:rsidRPr="0069053D" w:rsidTr="0069053D">
        <w:trPr>
          <w:trHeight w:val="69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: прибыль прибыльных предприятий  без учета сельского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из общего объема прибыли крупных и средних предприятий: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526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Индекс производства, %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Индекс производства, %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производство и </w:t>
            </w:r>
            <w:proofErr w:type="spellStart"/>
            <w:proofErr w:type="gramStart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распреде-ление</w:t>
            </w:r>
            <w:proofErr w:type="spellEnd"/>
            <w:proofErr w:type="gramEnd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Индекс производства, %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53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Темп роста (снижения)</w:t>
            </w:r>
            <w:proofErr w:type="gramStart"/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54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52463,0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76508,0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81863,6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91441,6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102414,6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115728,5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145,8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107,0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111,7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112,0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113,0</w:t>
            </w:r>
          </w:p>
        </w:tc>
      </w:tr>
      <w:tr w:rsidR="0069053D" w:rsidRPr="0069053D" w:rsidTr="0069053D">
        <w:trPr>
          <w:trHeight w:val="76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80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строительство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49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объема работ  в </w:t>
            </w:r>
            <w:proofErr w:type="spellStart"/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сопост</w:t>
            </w:r>
            <w:proofErr w:type="spellEnd"/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ценах</w:t>
            </w:r>
            <w:proofErr w:type="gramStart"/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транспорт и связь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Темп роста (снижения)</w:t>
            </w:r>
            <w:proofErr w:type="gramStart"/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464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оптовая и розничная торговля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43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Темп оборота розничной торговли в сопоставимых ценах</w:t>
            </w:r>
            <w:proofErr w:type="gramStart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Индексы-дефляторы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другие виды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Индекс производства, %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508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Убытки убыточных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0,0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в т.ч.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8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442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производство и </w:t>
            </w:r>
            <w:proofErr w:type="spellStart"/>
            <w:proofErr w:type="gramStart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распреде-ление</w:t>
            </w:r>
            <w:proofErr w:type="spellEnd"/>
            <w:proofErr w:type="gramEnd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57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строительство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транспорт и связь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408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оптовая и розничная торговля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другие виды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13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9053D" w:rsidRPr="0069053D" w:rsidTr="0069053D">
        <w:trPr>
          <w:trHeight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Таблица 3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Финансовые показатели малых предприятий</w:t>
            </w:r>
          </w:p>
        </w:tc>
      </w:tr>
      <w:tr w:rsidR="0069053D" w:rsidRPr="0069053D" w:rsidTr="0069053D">
        <w:trPr>
          <w:trHeight w:val="28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(в действующих ценах каждого года)</w:t>
            </w:r>
          </w:p>
        </w:tc>
      </w:tr>
      <w:tr w:rsidR="0069053D" w:rsidRPr="0069053D" w:rsidTr="0069053D">
        <w:trPr>
          <w:trHeight w:val="27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</w:t>
            </w:r>
            <w:proofErr w:type="gramStart"/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уб.)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5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Прогноз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Прибыль прибыльных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3138,0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4597,0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4948,4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5400,0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146,5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107,6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101,4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103,6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103,8</w:t>
            </w:r>
          </w:p>
        </w:tc>
      </w:tr>
      <w:tr w:rsidR="0069053D" w:rsidRPr="0069053D" w:rsidTr="0069053D">
        <w:trPr>
          <w:trHeight w:val="69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: прибыль прибыльных предприятий  без учета сельского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49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из общего объема прибыли малых предприятий: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Индекс производства, %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Индекс производства, %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производство и </w:t>
            </w:r>
            <w:proofErr w:type="spellStart"/>
            <w:proofErr w:type="gramStart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распреде-ление</w:t>
            </w:r>
            <w:proofErr w:type="spellEnd"/>
            <w:proofErr w:type="gramEnd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Индекс производства, % 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Темп оборота малых предприятий в сопоставимых ценах к предыдущему году</w:t>
            </w:r>
            <w:proofErr w:type="gramStart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644,0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1092,0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1168,4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1400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169,6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104,4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107,7</w:t>
            </w:r>
          </w:p>
        </w:tc>
      </w:tr>
      <w:tr w:rsidR="0069053D" w:rsidRPr="0069053D" w:rsidTr="0069053D">
        <w:trPr>
          <w:trHeight w:val="84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80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строительство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Темп оборота малых предприятий в сопоставимых ценах к предыдущему году</w:t>
            </w:r>
            <w:proofErr w:type="gramStart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транспорт и связь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Темп оборота малых предприятий в сопоставимых ценах к предыдущему году</w:t>
            </w:r>
            <w:proofErr w:type="gramStart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оптовая и розничная торговля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2494,0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3780,0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4000,0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140,5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107,8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102,6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102,6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Темп оборота малых предприятий в сопоставимых ценах к предыдущему году</w:t>
            </w:r>
            <w:proofErr w:type="gramStart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Индексы-дефляторы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105,0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другие виды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4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160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Темп оборота малых предприятий в сопоставимых ценах к предыдущему году</w:t>
            </w:r>
            <w:proofErr w:type="gramStart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9053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FF99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Убытки убыточных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7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в т.ч.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6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9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производство и </w:t>
            </w:r>
            <w:proofErr w:type="spellStart"/>
            <w:proofErr w:type="gramStart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распреде-ление</w:t>
            </w:r>
            <w:proofErr w:type="spellEnd"/>
            <w:proofErr w:type="gramEnd"/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84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58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4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строительство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транспорт и связь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54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оптовая и розничная торговля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24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b/>
                <w:bCs/>
                <w:lang w:eastAsia="ru-RU"/>
              </w:rPr>
              <w:t>другие виды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053D" w:rsidRPr="0069053D" w:rsidTr="0069053D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53D" w:rsidRPr="0069053D" w:rsidRDefault="0069053D" w:rsidP="006905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053D" w:rsidRPr="0069053D" w:rsidRDefault="0069053D" w:rsidP="0069053D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bottom"/>
            <w:hideMark/>
          </w:tcPr>
          <w:p w:rsidR="0069053D" w:rsidRPr="0069053D" w:rsidRDefault="0069053D" w:rsidP="006905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905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</w:tbl>
    <w:p w:rsidR="007E73FE" w:rsidRDefault="007E73FE"/>
    <w:sectPr w:rsidR="007E73FE" w:rsidSect="006905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053D"/>
    <w:rsid w:val="002E136D"/>
    <w:rsid w:val="0069053D"/>
    <w:rsid w:val="007E73FE"/>
    <w:rsid w:val="00AB6EEB"/>
    <w:rsid w:val="00D7252F"/>
    <w:rsid w:val="00E6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05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053D"/>
    <w:rPr>
      <w:color w:val="800080"/>
      <w:u w:val="single"/>
    </w:rPr>
  </w:style>
  <w:style w:type="paragraph" w:customStyle="1" w:styleId="xl63">
    <w:name w:val="xl63"/>
    <w:basedOn w:val="a"/>
    <w:rsid w:val="0069053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905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9053D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68">
    <w:name w:val="xl68"/>
    <w:basedOn w:val="a"/>
    <w:rsid w:val="0069053D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lang w:eastAsia="ru-RU"/>
    </w:rPr>
  </w:style>
  <w:style w:type="paragraph" w:customStyle="1" w:styleId="xl69">
    <w:name w:val="xl69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9053D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69053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3">
    <w:name w:val="xl73"/>
    <w:basedOn w:val="a"/>
    <w:rsid w:val="006905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76">
    <w:name w:val="xl76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7">
    <w:name w:val="xl77"/>
    <w:basedOn w:val="a"/>
    <w:rsid w:val="0069053D"/>
    <w:pPr>
      <w:pBdr>
        <w:top w:val="single" w:sz="4" w:space="0" w:color="auto"/>
        <w:left w:val="single" w:sz="4" w:space="12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8">
    <w:name w:val="xl78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9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0">
    <w:name w:val="xl80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83">
    <w:name w:val="xl83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69053D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86">
    <w:name w:val="xl86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87">
    <w:name w:val="xl87"/>
    <w:basedOn w:val="a"/>
    <w:rsid w:val="0069053D"/>
    <w:pPr>
      <w:pBdr>
        <w:top w:val="single" w:sz="8" w:space="0" w:color="auto"/>
        <w:left w:val="single" w:sz="8" w:space="12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69053D"/>
    <w:pPr>
      <w:pBdr>
        <w:top w:val="single" w:sz="8" w:space="0" w:color="auto"/>
        <w:left w:val="single" w:sz="8" w:space="12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9">
    <w:name w:val="xl89"/>
    <w:basedOn w:val="a"/>
    <w:rsid w:val="006905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"/>
    <w:rsid w:val="006905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91">
    <w:name w:val="xl91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905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3">
    <w:name w:val="xl93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9053D"/>
    <w:pPr>
      <w:pBdr>
        <w:top w:val="single" w:sz="8" w:space="0" w:color="auto"/>
        <w:left w:val="single" w:sz="8" w:space="12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95">
    <w:name w:val="xl95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96">
    <w:name w:val="xl96"/>
    <w:basedOn w:val="a"/>
    <w:rsid w:val="0069053D"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6905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6905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905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6905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9053D"/>
    <w:pPr>
      <w:pBdr>
        <w:top w:val="single" w:sz="8" w:space="0" w:color="auto"/>
        <w:left w:val="single" w:sz="8" w:space="12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7">
    <w:name w:val="xl107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9">
    <w:name w:val="xl109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69053D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69053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112">
    <w:name w:val="xl112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"/>
    <w:rsid w:val="0069053D"/>
    <w:pPr>
      <w:pBdr>
        <w:top w:val="single" w:sz="8" w:space="0" w:color="auto"/>
        <w:left w:val="single" w:sz="8" w:space="12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69053D"/>
    <w:pPr>
      <w:pBdr>
        <w:top w:val="single" w:sz="8" w:space="0" w:color="auto"/>
        <w:bottom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17">
    <w:name w:val="xl117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18">
    <w:name w:val="xl118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9">
    <w:name w:val="xl119"/>
    <w:basedOn w:val="a"/>
    <w:rsid w:val="0069053D"/>
    <w:pPr>
      <w:pBdr>
        <w:top w:val="single" w:sz="8" w:space="0" w:color="auto"/>
        <w:bottom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1">
    <w:name w:val="xl121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2">
    <w:name w:val="xl122"/>
    <w:basedOn w:val="a"/>
    <w:rsid w:val="0069053D"/>
    <w:pPr>
      <w:pBdr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69053D"/>
    <w:pPr>
      <w:pBdr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69053D"/>
    <w:pPr>
      <w:pBdr>
        <w:top w:val="single" w:sz="8" w:space="0" w:color="auto"/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8">
    <w:name w:val="xl128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69053D"/>
    <w:pPr>
      <w:pBdr>
        <w:top w:val="single" w:sz="8" w:space="0" w:color="auto"/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0">
    <w:name w:val="xl130"/>
    <w:basedOn w:val="a"/>
    <w:rsid w:val="0069053D"/>
    <w:pPr>
      <w:pBdr>
        <w:top w:val="single" w:sz="8" w:space="0" w:color="auto"/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69053D"/>
    <w:pPr>
      <w:pBdr>
        <w:top w:val="single" w:sz="8" w:space="0" w:color="auto"/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32">
    <w:name w:val="xl132"/>
    <w:basedOn w:val="a"/>
    <w:rsid w:val="0069053D"/>
    <w:pPr>
      <w:pBdr>
        <w:bottom w:val="single" w:sz="8" w:space="0" w:color="auto"/>
        <w:right w:val="single" w:sz="8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6">
    <w:name w:val="xl136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7">
    <w:name w:val="xl137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38">
    <w:name w:val="xl138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39">
    <w:name w:val="xl139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40">
    <w:name w:val="xl140"/>
    <w:basedOn w:val="a"/>
    <w:rsid w:val="0069053D"/>
    <w:pPr>
      <w:pBdr>
        <w:top w:val="single" w:sz="8" w:space="0" w:color="auto"/>
        <w:bottom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1">
    <w:name w:val="xl141"/>
    <w:basedOn w:val="a"/>
    <w:rsid w:val="006905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E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2">
    <w:name w:val="xl142"/>
    <w:basedOn w:val="a"/>
    <w:rsid w:val="0069053D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69053D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lang w:eastAsia="ru-RU"/>
    </w:rPr>
  </w:style>
  <w:style w:type="paragraph" w:customStyle="1" w:styleId="xl144">
    <w:name w:val="xl144"/>
    <w:basedOn w:val="a"/>
    <w:rsid w:val="006905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6905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905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905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905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905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6905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8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1453</Words>
  <Characters>8288</Characters>
  <Application>Microsoft Office Word</Application>
  <DocSecurity>0</DocSecurity>
  <Lines>69</Lines>
  <Paragraphs>19</Paragraphs>
  <ScaleCrop>false</ScaleCrop>
  <Company/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ESP</cp:lastModifiedBy>
  <cp:revision>4</cp:revision>
  <cp:lastPrinted>2015-10-13T01:10:00Z</cp:lastPrinted>
  <dcterms:created xsi:type="dcterms:W3CDTF">2015-09-28T07:36:00Z</dcterms:created>
  <dcterms:modified xsi:type="dcterms:W3CDTF">2015-10-13T01:11:00Z</dcterms:modified>
</cp:coreProperties>
</file>